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A22F" w14:textId="77777777" w:rsidR="00073221" w:rsidRPr="00073221" w:rsidRDefault="00073221" w:rsidP="00073221">
      <w:pPr>
        <w:pStyle w:val="Textkrper"/>
        <w:ind w:left="0" w:right="-1842"/>
        <w:rPr>
          <w:lang w:val="de-DE"/>
        </w:rPr>
      </w:pPr>
    </w:p>
    <w:p w14:paraId="2CB9E1DD" w14:textId="77777777" w:rsidR="00636AC4" w:rsidRDefault="00636AC4" w:rsidP="00636AC4">
      <w:pPr>
        <w:spacing w:after="3" w:line="415" w:lineRule="auto"/>
        <w:ind w:left="718" w:right="1192" w:hanging="10"/>
        <w:jc w:val="both"/>
        <w:rPr>
          <w:rFonts w:ascii="Arial" w:eastAsia="Arial" w:hAnsi="Arial" w:cs="Arial"/>
          <w:sz w:val="20"/>
        </w:rPr>
      </w:pPr>
    </w:p>
    <w:p w14:paraId="4E24B6D3" w14:textId="77777777" w:rsidR="00636AC4" w:rsidRDefault="00636AC4" w:rsidP="00636AC4">
      <w:pPr>
        <w:spacing w:after="3"/>
        <w:ind w:left="4988" w:right="119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Gemeinde Bürchen</w:t>
      </w:r>
      <w:r>
        <w:rPr>
          <w:rFonts w:ascii="Arial" w:eastAsia="Arial" w:hAnsi="Arial" w:cs="Arial"/>
          <w:sz w:val="20"/>
        </w:rPr>
        <w:br/>
        <w:t>Postfach 4</w:t>
      </w:r>
    </w:p>
    <w:p w14:paraId="0207D038" w14:textId="0765A006" w:rsidR="00636AC4" w:rsidRDefault="00636AC4" w:rsidP="00636AC4">
      <w:pPr>
        <w:tabs>
          <w:tab w:val="left" w:pos="3402"/>
          <w:tab w:val="left" w:pos="4962"/>
        </w:tabs>
        <w:spacing w:after="3"/>
        <w:ind w:left="567" w:right="119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3935 Bürchen</w:t>
      </w:r>
    </w:p>
    <w:p w14:paraId="49519DCD" w14:textId="77777777" w:rsidR="00636AC4" w:rsidRPr="00636AC4" w:rsidRDefault="00636AC4" w:rsidP="00636AC4">
      <w:pPr>
        <w:pStyle w:val="berschrift1"/>
        <w:rPr>
          <w:rFonts w:ascii="Arial" w:eastAsia="Arial" w:hAnsi="Arial"/>
          <w:bCs w:val="0"/>
          <w:color w:val="000000"/>
          <w:sz w:val="20"/>
        </w:rPr>
      </w:pPr>
    </w:p>
    <w:p w14:paraId="6781D321" w14:textId="27D88C5E" w:rsidR="00636AC4" w:rsidRDefault="00636AC4" w:rsidP="00636AC4">
      <w:pPr>
        <w:pStyle w:val="berschrift1"/>
        <w:rPr>
          <w:rFonts w:ascii="Arial" w:eastAsia="Arial" w:hAnsi="Arial"/>
          <w:bCs w:val="0"/>
          <w:color w:val="000000"/>
          <w:sz w:val="20"/>
        </w:rPr>
      </w:pPr>
    </w:p>
    <w:p w14:paraId="398DC159" w14:textId="0E3F4CF3" w:rsidR="00805EC9" w:rsidRDefault="00805EC9" w:rsidP="00805EC9">
      <w:pPr>
        <w:pStyle w:val="Textkrper"/>
        <w:rPr>
          <w:lang w:eastAsia="en-US"/>
        </w:rPr>
      </w:pPr>
    </w:p>
    <w:p w14:paraId="2D77C30C" w14:textId="0FD41756" w:rsidR="00805EC9" w:rsidRPr="00805EC9" w:rsidRDefault="00805EC9" w:rsidP="00805EC9">
      <w:pPr>
        <w:pStyle w:val="Textkrper"/>
        <w:ind w:hanging="1276"/>
        <w:rPr>
          <w:b/>
          <w:bCs/>
          <w:sz w:val="32"/>
          <w:szCs w:val="32"/>
          <w:lang w:eastAsia="en-US"/>
        </w:rPr>
      </w:pPr>
      <w:r w:rsidRPr="00805EC9">
        <w:rPr>
          <w:b/>
          <w:bCs/>
          <w:sz w:val="32"/>
          <w:szCs w:val="32"/>
          <w:lang w:eastAsia="en-US"/>
        </w:rPr>
        <w:t xml:space="preserve">Meldung </w:t>
      </w:r>
      <w:r w:rsidR="005B2063">
        <w:rPr>
          <w:b/>
          <w:bCs/>
          <w:sz w:val="32"/>
          <w:szCs w:val="32"/>
          <w:lang w:eastAsia="en-US"/>
        </w:rPr>
        <w:t>B</w:t>
      </w:r>
      <w:r w:rsidR="00A13DDF">
        <w:rPr>
          <w:b/>
          <w:bCs/>
          <w:sz w:val="32"/>
          <w:szCs w:val="32"/>
          <w:lang w:eastAsia="en-US"/>
        </w:rPr>
        <w:t>eendigung der Arbeiten</w:t>
      </w:r>
    </w:p>
    <w:p w14:paraId="06CE2627" w14:textId="4F8631E8" w:rsidR="00636AC4" w:rsidRDefault="00636AC4" w:rsidP="00636AC4"/>
    <w:p w14:paraId="2D9A4C62" w14:textId="49AAE946" w:rsidR="00636AC4" w:rsidRDefault="00636AC4" w:rsidP="00636AC4">
      <w:pPr>
        <w:spacing w:after="3" w:line="268" w:lineRule="auto"/>
        <w:ind w:left="-5" w:right="4" w:hanging="10"/>
        <w:jc w:val="both"/>
      </w:pPr>
      <w:r>
        <w:rPr>
          <w:rFonts w:ascii="Arial" w:eastAsia="Arial" w:hAnsi="Arial" w:cs="Arial"/>
          <w:sz w:val="20"/>
        </w:rPr>
        <w:t xml:space="preserve">Nach Massgabe von Art. </w:t>
      </w:r>
      <w:r w:rsidR="00A13DDF">
        <w:rPr>
          <w:rFonts w:ascii="Arial" w:eastAsia="Arial" w:hAnsi="Arial" w:cs="Arial"/>
          <w:sz w:val="20"/>
        </w:rPr>
        <w:t xml:space="preserve">55 Abs. 3 b des Baugesetzes vom 15. Dezember 2016 (BauG) </w:t>
      </w:r>
      <w:r>
        <w:rPr>
          <w:rFonts w:ascii="Arial" w:eastAsia="Arial" w:hAnsi="Arial" w:cs="Arial"/>
          <w:sz w:val="20"/>
        </w:rPr>
        <w:t>ist der Inhaber einer Baubewilligung oder sein Vertreter verpflichtet, d</w:t>
      </w:r>
      <w:r w:rsidR="002B3639">
        <w:rPr>
          <w:rFonts w:ascii="Arial" w:eastAsia="Arial" w:hAnsi="Arial" w:cs="Arial"/>
          <w:sz w:val="20"/>
        </w:rPr>
        <w:t xml:space="preserve">as Ende der Bauarbeiten </w:t>
      </w:r>
      <w:r w:rsidR="00A13DDF">
        <w:rPr>
          <w:rFonts w:ascii="Arial" w:eastAsia="Arial" w:hAnsi="Arial" w:cs="Arial"/>
          <w:sz w:val="20"/>
        </w:rPr>
        <w:t>der zuständigen Behörde</w:t>
      </w:r>
      <w:r>
        <w:rPr>
          <w:rFonts w:ascii="Arial" w:eastAsia="Arial" w:hAnsi="Arial" w:cs="Arial"/>
          <w:sz w:val="20"/>
        </w:rPr>
        <w:t xml:space="preserve"> zu melden. </w:t>
      </w:r>
    </w:p>
    <w:p w14:paraId="13711782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749F89C6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338ABC31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6C6267E9" w14:textId="623051FE" w:rsidR="00636AC4" w:rsidRDefault="00636AC4" w:rsidP="00636AC4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Dossier-Nummer :</w:t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163933C2" w14:textId="77777777" w:rsidR="00636AC4" w:rsidRDefault="00636AC4" w:rsidP="00636AC4">
      <w:pPr>
        <w:spacing w:after="1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835259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01884226" w14:textId="77777777" w:rsidR="00F32A8F" w:rsidRDefault="00636AC4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Gesuchsteller/in:</w:t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 w:rsidR="002C0044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2195E495" w14:textId="635E6F8A" w:rsidR="00636AC4" w:rsidRDefault="00636AC4" w:rsidP="00F32A8F">
      <w:pPr>
        <w:tabs>
          <w:tab w:val="center" w:pos="2438"/>
        </w:tabs>
        <w:spacing w:after="3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E6EEAF8" w14:textId="77777777" w:rsidR="00636AC4" w:rsidRDefault="00636AC4" w:rsidP="00636AC4">
      <w:pPr>
        <w:spacing w:after="12"/>
      </w:pPr>
      <w:r>
        <w:rPr>
          <w:rFonts w:ascii="Arial" w:eastAsia="Arial" w:hAnsi="Arial" w:cs="Arial"/>
          <w:sz w:val="20"/>
        </w:rPr>
        <w:t xml:space="preserve"> </w:t>
      </w:r>
    </w:p>
    <w:p w14:paraId="7FAD5224" w14:textId="77777777" w:rsidR="00F32A8F" w:rsidRDefault="00636AC4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Objekt:</w:t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2C0044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31083429" w14:textId="37352039" w:rsidR="00636AC4" w:rsidRDefault="00636AC4" w:rsidP="00F32A8F">
      <w:pPr>
        <w:tabs>
          <w:tab w:val="center" w:pos="2438"/>
        </w:tabs>
        <w:spacing w:after="3" w:line="268" w:lineRule="auto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2C5D732" w14:textId="77777777" w:rsidR="00636AC4" w:rsidRDefault="00636AC4" w:rsidP="00636AC4">
      <w:pPr>
        <w:spacing w:after="12"/>
        <w:ind w:left="1"/>
      </w:pPr>
      <w:r>
        <w:rPr>
          <w:rFonts w:ascii="Arial" w:eastAsia="Arial" w:hAnsi="Arial" w:cs="Arial"/>
          <w:sz w:val="20"/>
        </w:rPr>
        <w:t xml:space="preserve"> </w:t>
      </w:r>
    </w:p>
    <w:p w14:paraId="1ADD6BE3" w14:textId="241FFC2C" w:rsidR="00636AC4" w:rsidRDefault="00636AC4" w:rsidP="00636AC4">
      <w:pPr>
        <w:spacing w:after="14"/>
        <w:ind w:left="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0BF37020" w14:textId="6AC36CB3" w:rsidR="00F32A8F" w:rsidRDefault="00862E23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Ende der Bauarbeiten am</w:t>
      </w:r>
      <w:r w:rsidR="00805EC9">
        <w:rPr>
          <w:rFonts w:ascii="Arial" w:eastAsia="Arial" w:hAnsi="Arial" w:cs="Arial"/>
          <w:sz w:val="20"/>
        </w:rPr>
        <w:t>:</w:t>
      </w:r>
      <w:r w:rsidR="00805EC9">
        <w:rPr>
          <w:rFonts w:ascii="Arial" w:eastAsia="Arial" w:hAnsi="Arial" w:cs="Arial"/>
          <w:sz w:val="20"/>
        </w:rPr>
        <w:tab/>
      </w:r>
      <w:r w:rsidR="00805EC9">
        <w:rPr>
          <w:rFonts w:ascii="Arial" w:eastAsia="Arial" w:hAnsi="Arial" w:cs="Arial"/>
          <w:sz w:val="20"/>
        </w:rPr>
        <w:tab/>
      </w:r>
      <w:r w:rsidR="00805EC9"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10528CB3" w14:textId="15214309" w:rsidR="00805EC9" w:rsidRDefault="00805EC9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2FDF9470" w14:textId="2458CD0C" w:rsidR="00805EC9" w:rsidRDefault="00805EC9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6013EF48" w14:textId="77CF92DE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71423632" w14:textId="14261D91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154911D4" w14:textId="2F3DB6CD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6D9AA692" w14:textId="60F50F8C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346245E7" w14:textId="392072CE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2CE1120B" w14:textId="77777777" w:rsidR="00FD5D03" w:rsidRDefault="00FD5D03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23992D31" w14:textId="087BBE16" w:rsidR="00F32A8F" w:rsidRDefault="00805EC9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>Ort und Datum:</w:t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78846D97" w14:textId="46676ADF" w:rsidR="00805EC9" w:rsidRDefault="00805EC9" w:rsidP="00636AC4">
      <w:pPr>
        <w:spacing w:after="14"/>
        <w:ind w:left="1"/>
        <w:rPr>
          <w:rFonts w:ascii="Arial" w:eastAsia="Arial" w:hAnsi="Arial" w:cs="Arial"/>
          <w:sz w:val="20"/>
        </w:rPr>
      </w:pPr>
    </w:p>
    <w:p w14:paraId="4FBFC622" w14:textId="77777777" w:rsidR="00F32A8F" w:rsidRDefault="00805EC9" w:rsidP="00F32A8F">
      <w:pPr>
        <w:tabs>
          <w:tab w:val="center" w:pos="2437"/>
        </w:tabs>
        <w:spacing w:after="3" w:line="268" w:lineRule="auto"/>
        <w:ind w:left="-15"/>
      </w:pPr>
      <w:r>
        <w:rPr>
          <w:rFonts w:ascii="Arial" w:eastAsia="Arial" w:hAnsi="Arial" w:cs="Arial"/>
          <w:sz w:val="20"/>
        </w:rPr>
        <w:t xml:space="preserve">Unterschrift: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2A8F">
        <w:rPr>
          <w:rFonts w:ascii="Arial" w:eastAsia="Arial" w:hAnsi="Arial" w:cs="Arial"/>
          <w:sz w:val="20"/>
        </w:rPr>
        <w:t>,,,,,,,,,,,,,,,,,,,,,,,,,,,,,,,,,,,,,,,,,,,,,,,,,,,,</w:t>
      </w:r>
    </w:p>
    <w:p w14:paraId="5C52640F" w14:textId="0B20EE81" w:rsidR="00805EC9" w:rsidRPr="00D45CD8" w:rsidRDefault="00805EC9" w:rsidP="00F32A8F">
      <w:pPr>
        <w:spacing w:after="14"/>
        <w:ind w:left="1"/>
        <w:rPr>
          <w:lang w:val="de-DE"/>
        </w:rPr>
      </w:pPr>
    </w:p>
    <w:sectPr w:rsidR="00805EC9" w:rsidRPr="00D45CD8" w:rsidSect="00636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-2271" w:right="1415" w:bottom="1134" w:left="1134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BC9F" w14:textId="77777777" w:rsidR="00161AC0" w:rsidRDefault="00161AC0">
      <w:r>
        <w:separator/>
      </w:r>
    </w:p>
  </w:endnote>
  <w:endnote w:type="continuationSeparator" w:id="0">
    <w:p w14:paraId="4370A539" w14:textId="77777777" w:rsidR="00161AC0" w:rsidRDefault="001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DIN1451MittelNe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FB9E" w14:textId="77777777" w:rsidR="00302B27" w:rsidRDefault="00302B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4ADC957" w14:textId="77777777" w:rsidR="00302B27" w:rsidRDefault="00302B2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E5B4" w14:textId="77777777" w:rsidR="00302B27" w:rsidRDefault="00302B27">
    <w:pPr>
      <w:pBdr>
        <w:top w:val="single" w:sz="12" w:space="1" w:color="000000"/>
      </w:pBdr>
      <w:tabs>
        <w:tab w:val="left" w:pos="3402"/>
        <w:tab w:val="right" w:pos="3544"/>
      </w:tabs>
      <w:ind w:right="-1984"/>
      <w:rPr>
        <w:sz w:val="20"/>
        <w:lang w:val="de-DE"/>
      </w:rPr>
    </w:pPr>
    <w:r>
      <w:rPr>
        <w:sz w:val="20"/>
        <w:lang w:val="de-DE"/>
      </w:rPr>
      <w:t>Gemeinde Bürchen</w:t>
    </w:r>
    <w:hyperlink r:id="rId1" w:history="1"/>
    <w:r>
      <w:rPr>
        <w:sz w:val="20"/>
        <w:lang w:val="de-DE"/>
      </w:rPr>
      <w:tab/>
    </w:r>
    <w:r>
      <w:rPr>
        <w:sz w:val="20"/>
        <w:lang w:val="de-DE"/>
      </w:rPr>
      <w:tab/>
    </w:r>
    <w:hyperlink r:id="rId2" w:history="1">
      <w:r w:rsidR="00073221" w:rsidRPr="005D13F8">
        <w:rPr>
          <w:rStyle w:val="Hyperlink"/>
          <w:sz w:val="20"/>
          <w:lang w:val="de-DE"/>
        </w:rPr>
        <w:t>www.gemeinde.buerchen.ch</w:t>
      </w:r>
    </w:hyperlink>
    <w:r>
      <w:rPr>
        <w:sz w:val="20"/>
        <w:lang w:val="de-DE"/>
      </w:rPr>
      <w:tab/>
    </w:r>
    <w:r>
      <w:rPr>
        <w:sz w:val="20"/>
        <w:lang w:val="de-DE"/>
      </w:rPr>
      <w:tab/>
    </w:r>
    <w:hyperlink r:id="rId3" w:history="1">
      <w:r w:rsidR="00073221" w:rsidRPr="005D13F8">
        <w:rPr>
          <w:rStyle w:val="Hyperlink"/>
          <w:sz w:val="20"/>
          <w:lang w:val="de-DE"/>
        </w:rPr>
        <w:t>gemeinde@buerchen.ch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FFE5" w14:textId="77777777" w:rsidR="004E38DF" w:rsidRDefault="004E3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C615" w14:textId="77777777" w:rsidR="00161AC0" w:rsidRDefault="00161AC0">
      <w:r>
        <w:separator/>
      </w:r>
    </w:p>
  </w:footnote>
  <w:footnote w:type="continuationSeparator" w:id="0">
    <w:p w14:paraId="0E07FBFF" w14:textId="77777777" w:rsidR="00161AC0" w:rsidRDefault="0016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AAB5" w14:textId="77777777" w:rsidR="004E38DF" w:rsidRDefault="004E38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AFB" w14:textId="14A84752" w:rsidR="00073221" w:rsidRPr="002C0044" w:rsidRDefault="00073221" w:rsidP="00073221">
    <w:pPr>
      <w:pStyle w:val="Kopfzeile"/>
      <w:ind w:right="-1559"/>
      <w:rPr>
        <w:sz w:val="40"/>
        <w:szCs w:val="40"/>
      </w:rPr>
    </w:pPr>
    <w:r w:rsidRPr="0007322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7CE31B8F" wp14:editId="2FA528C6">
          <wp:simplePos x="0" y="0"/>
          <wp:positionH relativeFrom="margin">
            <wp:posOffset>-148590</wp:posOffset>
          </wp:positionH>
          <wp:positionV relativeFrom="paragraph">
            <wp:posOffset>-716280</wp:posOffset>
          </wp:positionV>
          <wp:extent cx="2103755" cy="1333500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2C0044" w:rsidRPr="002C0044">
      <w:rPr>
        <w:sz w:val="40"/>
        <w:szCs w:val="40"/>
      </w:rPr>
      <w:t>Meldung Bau</w:t>
    </w:r>
    <w:r w:rsidR="004E38DF">
      <w:rPr>
        <w:sz w:val="40"/>
        <w:szCs w:val="40"/>
      </w:rPr>
      <w:t>ende</w:t>
    </w:r>
  </w:p>
  <w:p w14:paraId="29D00F2B" w14:textId="77777777" w:rsidR="00073221" w:rsidRDefault="00073221" w:rsidP="00073221">
    <w:pPr>
      <w:pStyle w:val="Kopfzeile"/>
      <w:ind w:righ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A400" w14:textId="77777777" w:rsidR="004E38DF" w:rsidRDefault="004E38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4C85BBE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9A1A77"/>
    <w:multiLevelType w:val="hybridMultilevel"/>
    <w:tmpl w:val="E766D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5B08"/>
    <w:multiLevelType w:val="hybridMultilevel"/>
    <w:tmpl w:val="00BA3BEE"/>
    <w:lvl w:ilvl="0" w:tplc="7D2EE4AA">
      <w:start w:val="1"/>
      <w:numFmt w:val="decimal"/>
      <w:lvlText w:val="Tabelle %1: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E452E"/>
    <w:multiLevelType w:val="hybridMultilevel"/>
    <w:tmpl w:val="63009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998"/>
    <w:multiLevelType w:val="hybridMultilevel"/>
    <w:tmpl w:val="E85828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374AA"/>
    <w:multiLevelType w:val="hybridMultilevel"/>
    <w:tmpl w:val="BC4E71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51601"/>
    <w:multiLevelType w:val="hybridMultilevel"/>
    <w:tmpl w:val="CD165B86"/>
    <w:lvl w:ilvl="0" w:tplc="7F56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58EB90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BA66E8"/>
    <w:multiLevelType w:val="multilevel"/>
    <w:tmpl w:val="DFF09A9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2004"/>
        </w:tabs>
        <w:ind w:left="175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hint="default"/>
      </w:rPr>
    </w:lvl>
  </w:abstractNum>
  <w:abstractNum w:abstractNumId="8" w15:restartNumberingAfterBreak="0">
    <w:nsid w:val="7F721170"/>
    <w:multiLevelType w:val="hybridMultilevel"/>
    <w:tmpl w:val="5AEC8E1C"/>
    <w:lvl w:ilvl="0" w:tplc="510A6B18">
      <w:start w:val="1"/>
      <w:numFmt w:val="decimal"/>
      <w:lvlText w:val="Figur %1: 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1" w:tplc="2A04572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3410"/>
        </w:tabs>
        <w:ind w:left="34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30"/>
        </w:tabs>
        <w:ind w:left="41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50"/>
        </w:tabs>
        <w:ind w:left="48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70"/>
        </w:tabs>
        <w:ind w:left="55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90"/>
        </w:tabs>
        <w:ind w:left="62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10"/>
        </w:tabs>
        <w:ind w:left="70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30"/>
        </w:tabs>
        <w:ind w:left="7730" w:hanging="180"/>
      </w:pPr>
    </w:lvl>
  </w:abstractNum>
  <w:num w:numId="1" w16cid:durableId="4787266">
    <w:abstractNumId w:val="0"/>
  </w:num>
  <w:num w:numId="2" w16cid:durableId="1985620446">
    <w:abstractNumId w:val="2"/>
  </w:num>
  <w:num w:numId="3" w16cid:durableId="1322150533">
    <w:abstractNumId w:val="8"/>
  </w:num>
  <w:num w:numId="4" w16cid:durableId="1639602391">
    <w:abstractNumId w:val="6"/>
  </w:num>
  <w:num w:numId="5" w16cid:durableId="155189833">
    <w:abstractNumId w:val="7"/>
  </w:num>
  <w:num w:numId="6" w16cid:durableId="854928377">
    <w:abstractNumId w:val="1"/>
  </w:num>
  <w:num w:numId="7" w16cid:durableId="711736329">
    <w:abstractNumId w:val="3"/>
  </w:num>
  <w:num w:numId="8" w16cid:durableId="119228062">
    <w:abstractNumId w:val="5"/>
  </w:num>
  <w:num w:numId="9" w16cid:durableId="526870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>
      <o:colormru v:ext="edit" colors="#ddd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C0"/>
    <w:rsid w:val="00073221"/>
    <w:rsid w:val="00076BE5"/>
    <w:rsid w:val="00103F08"/>
    <w:rsid w:val="00153F55"/>
    <w:rsid w:val="00161AC0"/>
    <w:rsid w:val="00161DBD"/>
    <w:rsid w:val="001B2F25"/>
    <w:rsid w:val="001B35A1"/>
    <w:rsid w:val="00207F1D"/>
    <w:rsid w:val="0028328F"/>
    <w:rsid w:val="002A6309"/>
    <w:rsid w:val="002B3639"/>
    <w:rsid w:val="002C0044"/>
    <w:rsid w:val="00302B27"/>
    <w:rsid w:val="00302B77"/>
    <w:rsid w:val="00315A0F"/>
    <w:rsid w:val="003B174F"/>
    <w:rsid w:val="004110C2"/>
    <w:rsid w:val="00436AD7"/>
    <w:rsid w:val="004871EE"/>
    <w:rsid w:val="004E38DF"/>
    <w:rsid w:val="004F707F"/>
    <w:rsid w:val="005B2063"/>
    <w:rsid w:val="005E6CCD"/>
    <w:rsid w:val="00636AC4"/>
    <w:rsid w:val="006B36C4"/>
    <w:rsid w:val="007546DA"/>
    <w:rsid w:val="00805EC9"/>
    <w:rsid w:val="00862E23"/>
    <w:rsid w:val="008F6EC9"/>
    <w:rsid w:val="00A062D1"/>
    <w:rsid w:val="00A13DDF"/>
    <w:rsid w:val="00A25F99"/>
    <w:rsid w:val="00B92CA5"/>
    <w:rsid w:val="00B93435"/>
    <w:rsid w:val="00B93600"/>
    <w:rsid w:val="00BC3DF9"/>
    <w:rsid w:val="00C34AE1"/>
    <w:rsid w:val="00C712CB"/>
    <w:rsid w:val="00C76FCD"/>
    <w:rsid w:val="00CC1567"/>
    <w:rsid w:val="00CC157A"/>
    <w:rsid w:val="00CD48E3"/>
    <w:rsid w:val="00D45CD8"/>
    <w:rsid w:val="00DB5E0A"/>
    <w:rsid w:val="00DC7F0E"/>
    <w:rsid w:val="00E258AF"/>
    <w:rsid w:val="00E572B0"/>
    <w:rsid w:val="00E9396A"/>
    <w:rsid w:val="00F26393"/>
    <w:rsid w:val="00F32A8F"/>
    <w:rsid w:val="00F3556A"/>
    <w:rsid w:val="00F64D7C"/>
    <w:rsid w:val="00F762AF"/>
    <w:rsid w:val="00FC7E92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."/>
  <w:listSeparator w:val=";"/>
  <w14:docId w14:val="7502B91A"/>
  <w15:chartTrackingRefBased/>
  <w15:docId w15:val="{7ADB3D58-1FE8-448E-A3B2-D48554B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Helvetica" w:eastAsia="HG Mincho Light J" w:hAnsi="Helvetica"/>
      <w:color w:val="000000"/>
      <w:sz w:val="22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spacing w:before="360" w:after="480"/>
      <w:ind w:left="1276"/>
      <w:outlineLvl w:val="0"/>
    </w:pPr>
    <w:rPr>
      <w:rFonts w:cs="Arial"/>
      <w:bCs/>
      <w:color w:val="000099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360" w:after="120"/>
      <w:ind w:left="1276"/>
      <w:outlineLvl w:val="1"/>
    </w:pPr>
    <w:rPr>
      <w:bCs/>
      <w:iCs/>
      <w:color w:val="000099"/>
      <w:lang w:val="de-DE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ind w:left="1276"/>
      <w:outlineLvl w:val="2"/>
    </w:pPr>
    <w:rPr>
      <w:rFonts w:cs="Arial"/>
      <w:bCs/>
      <w:color w:val="000099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40" w:after="120"/>
      <w:outlineLvl w:val="3"/>
    </w:pPr>
    <w:rPr>
      <w:rFonts w:ascii="Albany" w:hAnsi="Albany"/>
      <w:b/>
      <w:i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rFonts w:ascii="Albany" w:hAnsi="Albany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DIN1451MittelNeu" w:hAnsi="DIN1451MittelNeu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DIN1451MittelNeu" w:hAnsi="DIN1451MittelNeu"/>
      <w:sz w:val="44"/>
    </w:rPr>
  </w:style>
  <w:style w:type="paragraph" w:styleId="berschrift8">
    <w:name w:val="heading 8"/>
    <w:basedOn w:val="Standard"/>
    <w:next w:val="Standard"/>
    <w:qFormat/>
    <w:pPr>
      <w:keepNext/>
      <w:jc w:val="right"/>
      <w:outlineLvl w:val="7"/>
    </w:pPr>
    <w:rPr>
      <w:rFonts w:ascii="DIN1451MittelNeu" w:hAnsi="DIN1451MittelNeu"/>
      <w:i/>
      <w:iCs/>
      <w:sz w:val="4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DIN1451MittelNeu" w:hAnsi="DIN1451MittelNeu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  <w:ind w:left="1276"/>
      <w:jc w:val="both"/>
    </w:pPr>
    <w:rPr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36AD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2832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8328F"/>
    <w:rPr>
      <w:rFonts w:ascii="Segoe UI" w:eastAsia="HG Mincho Light J" w:hAnsi="Segoe UI" w:cs="Segoe UI"/>
      <w:color w:val="000000"/>
      <w:sz w:val="18"/>
      <w:szCs w:val="18"/>
      <w:lang w:val="de-CH"/>
    </w:rPr>
  </w:style>
  <w:style w:type="paragraph" w:customStyle="1" w:styleId="bodytext">
    <w:name w:val="bodytext"/>
    <w:basedOn w:val="Standard"/>
    <w:rsid w:val="00E258A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221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6AC4"/>
    <w:rPr>
      <w:rFonts w:ascii="Helvetica" w:eastAsia="HG Mincho Light J" w:hAnsi="Helvetica" w:cs="Arial"/>
      <w:bCs/>
      <w:color w:val="000099"/>
      <w:sz w:val="28"/>
      <w:lang w:eastAsia="en-US"/>
    </w:rPr>
  </w:style>
  <w:style w:type="table" w:customStyle="1" w:styleId="TableGrid">
    <w:name w:val="TableGrid"/>
    <w:rsid w:val="00636AC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buerchen.ch" TargetMode="External"/><Relationship Id="rId2" Type="http://schemas.openxmlformats.org/officeDocument/2006/relationships/hyperlink" Target="http://www.gemeinde.buerchen.che" TargetMode="External"/><Relationship Id="rId1" Type="http://schemas.openxmlformats.org/officeDocument/2006/relationships/hyperlink" Target="http://www.buerchen.ch/gemein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zlei\020_%20Allgemeine%20Verwaltung\Ver&#246;ffentlichungen\Info-201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Info-2018.dot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Cygnus Engineering AG</Company>
  <LinksUpToDate>false</LinksUpToDate>
  <CharactersWithSpaces>751</CharactersWithSpaces>
  <SharedDoc>false</SharedDoc>
  <HLinks>
    <vt:vector size="18" baseType="variant">
      <vt:variant>
        <vt:i4>4653166</vt:i4>
      </vt:variant>
      <vt:variant>
        <vt:i4>8</vt:i4>
      </vt:variant>
      <vt:variant>
        <vt:i4>0</vt:i4>
      </vt:variant>
      <vt:variant>
        <vt:i4>5</vt:i4>
      </vt:variant>
      <vt:variant>
        <vt:lpwstr>mailto:gemeinde@buerchen.ch</vt:lpwstr>
      </vt:variant>
      <vt:variant>
        <vt:lpwstr/>
      </vt:variant>
      <vt:variant>
        <vt:i4>7012467</vt:i4>
      </vt:variant>
      <vt:variant>
        <vt:i4>5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  <vt:variant>
        <vt:i4>7012467</vt:i4>
      </vt:variant>
      <vt:variant>
        <vt:i4>2</vt:i4>
      </vt:variant>
      <vt:variant>
        <vt:i4>0</vt:i4>
      </vt:variant>
      <vt:variant>
        <vt:i4>5</vt:i4>
      </vt:variant>
      <vt:variant>
        <vt:lpwstr>http://www.buerchen.ch/gemeinde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 02</dc:creator>
  <cp:keywords/>
  <dc:description/>
  <cp:lastModifiedBy>Cornelia Hostettler</cp:lastModifiedBy>
  <cp:revision>4</cp:revision>
  <cp:lastPrinted>2018-06-05T07:45:00Z</cp:lastPrinted>
  <dcterms:created xsi:type="dcterms:W3CDTF">2022-11-14T09:25:00Z</dcterms:created>
  <dcterms:modified xsi:type="dcterms:W3CDTF">2022-11-14T09:30:00Z</dcterms:modified>
</cp:coreProperties>
</file>