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A22F" w14:textId="77777777" w:rsidR="00073221" w:rsidRPr="00073221" w:rsidRDefault="00073221" w:rsidP="00073221">
      <w:pPr>
        <w:pStyle w:val="Textkrper"/>
        <w:ind w:left="0" w:right="-1842"/>
        <w:rPr>
          <w:lang w:val="de-DE"/>
        </w:rPr>
      </w:pPr>
    </w:p>
    <w:p w14:paraId="2CB9E1DD" w14:textId="77777777" w:rsidR="00636AC4" w:rsidRDefault="00636AC4" w:rsidP="00636AC4">
      <w:pPr>
        <w:spacing w:after="3" w:line="415" w:lineRule="auto"/>
        <w:ind w:left="718" w:right="1192" w:hanging="10"/>
        <w:jc w:val="both"/>
        <w:rPr>
          <w:rFonts w:ascii="Arial" w:eastAsia="Arial" w:hAnsi="Arial" w:cs="Arial"/>
          <w:sz w:val="20"/>
        </w:rPr>
      </w:pPr>
    </w:p>
    <w:p w14:paraId="4E24B6D3" w14:textId="77777777" w:rsidR="00636AC4" w:rsidRDefault="00636AC4" w:rsidP="00636AC4">
      <w:pPr>
        <w:spacing w:after="3"/>
        <w:ind w:left="4988" w:right="119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Gemeinde </w:t>
      </w:r>
      <w:proofErr w:type="spellStart"/>
      <w:r>
        <w:rPr>
          <w:rFonts w:ascii="Arial" w:eastAsia="Arial" w:hAnsi="Arial" w:cs="Arial"/>
          <w:sz w:val="20"/>
        </w:rPr>
        <w:t>Bürchen</w:t>
      </w:r>
      <w:proofErr w:type="spellEnd"/>
      <w:r>
        <w:rPr>
          <w:rFonts w:ascii="Arial" w:eastAsia="Arial" w:hAnsi="Arial" w:cs="Arial"/>
          <w:sz w:val="20"/>
        </w:rPr>
        <w:br/>
        <w:t>Postfach 4</w:t>
      </w:r>
    </w:p>
    <w:p w14:paraId="0207D038" w14:textId="0765A006" w:rsidR="00636AC4" w:rsidRDefault="00636AC4" w:rsidP="00636AC4">
      <w:pPr>
        <w:tabs>
          <w:tab w:val="left" w:pos="3402"/>
          <w:tab w:val="left" w:pos="4962"/>
        </w:tabs>
        <w:spacing w:after="3"/>
        <w:ind w:left="567" w:right="119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3935 </w:t>
      </w:r>
      <w:proofErr w:type="spellStart"/>
      <w:r>
        <w:rPr>
          <w:rFonts w:ascii="Arial" w:eastAsia="Arial" w:hAnsi="Arial" w:cs="Arial"/>
          <w:sz w:val="20"/>
        </w:rPr>
        <w:t>Bürchen</w:t>
      </w:r>
      <w:proofErr w:type="spellEnd"/>
    </w:p>
    <w:p w14:paraId="49519DCD" w14:textId="77777777" w:rsidR="00636AC4" w:rsidRPr="00636AC4" w:rsidRDefault="00636AC4" w:rsidP="00636AC4">
      <w:pPr>
        <w:pStyle w:val="berschrift1"/>
        <w:rPr>
          <w:rFonts w:ascii="Arial" w:eastAsia="Arial" w:hAnsi="Arial"/>
          <w:bCs w:val="0"/>
          <w:color w:val="000000"/>
          <w:sz w:val="20"/>
        </w:rPr>
      </w:pPr>
    </w:p>
    <w:p w14:paraId="6781D321" w14:textId="27D88C5E" w:rsidR="00636AC4" w:rsidRDefault="00636AC4" w:rsidP="00636AC4">
      <w:pPr>
        <w:pStyle w:val="berschrift1"/>
        <w:rPr>
          <w:rFonts w:ascii="Arial" w:eastAsia="Arial" w:hAnsi="Arial"/>
          <w:bCs w:val="0"/>
          <w:color w:val="000000"/>
          <w:sz w:val="20"/>
        </w:rPr>
      </w:pPr>
    </w:p>
    <w:p w14:paraId="398DC159" w14:textId="0E3F4CF3" w:rsidR="00805EC9" w:rsidRDefault="00805EC9" w:rsidP="00805EC9">
      <w:pPr>
        <w:pStyle w:val="Textkrper"/>
        <w:rPr>
          <w:lang w:eastAsia="en-US"/>
        </w:rPr>
      </w:pPr>
    </w:p>
    <w:p w14:paraId="2D77C30C" w14:textId="23EC4169" w:rsidR="00805EC9" w:rsidRPr="00805EC9" w:rsidRDefault="00805EC9" w:rsidP="00805EC9">
      <w:pPr>
        <w:pStyle w:val="Textkrper"/>
        <w:ind w:hanging="1276"/>
        <w:rPr>
          <w:b/>
          <w:bCs/>
          <w:sz w:val="32"/>
          <w:szCs w:val="32"/>
          <w:lang w:eastAsia="en-US"/>
        </w:rPr>
      </w:pPr>
      <w:r w:rsidRPr="00805EC9">
        <w:rPr>
          <w:b/>
          <w:bCs/>
          <w:sz w:val="32"/>
          <w:szCs w:val="32"/>
          <w:lang w:eastAsia="en-US"/>
        </w:rPr>
        <w:t xml:space="preserve">Meldung </w:t>
      </w:r>
      <w:r w:rsidR="005B2063">
        <w:rPr>
          <w:b/>
          <w:bCs/>
          <w:sz w:val="32"/>
          <w:szCs w:val="32"/>
          <w:lang w:eastAsia="en-US"/>
        </w:rPr>
        <w:t>B</w:t>
      </w:r>
      <w:r w:rsidR="007057BA">
        <w:rPr>
          <w:b/>
          <w:bCs/>
          <w:sz w:val="32"/>
          <w:szCs w:val="32"/>
          <w:lang w:eastAsia="en-US"/>
        </w:rPr>
        <w:t>aubeginn</w:t>
      </w:r>
      <w:r w:rsidR="00A13DDF">
        <w:rPr>
          <w:b/>
          <w:bCs/>
          <w:sz w:val="32"/>
          <w:szCs w:val="32"/>
          <w:lang w:eastAsia="en-US"/>
        </w:rPr>
        <w:t xml:space="preserve"> der Arbeiten</w:t>
      </w:r>
    </w:p>
    <w:p w14:paraId="06CE2627" w14:textId="4F8631E8" w:rsidR="00636AC4" w:rsidRDefault="00636AC4" w:rsidP="00636AC4"/>
    <w:p w14:paraId="2D9A4C62" w14:textId="1243DE4D" w:rsidR="00636AC4" w:rsidRDefault="00636AC4" w:rsidP="00636AC4">
      <w:pPr>
        <w:spacing w:after="3" w:line="268" w:lineRule="auto"/>
        <w:ind w:left="-5" w:right="4" w:hanging="10"/>
        <w:jc w:val="both"/>
      </w:pPr>
      <w:r>
        <w:rPr>
          <w:rFonts w:ascii="Arial" w:eastAsia="Arial" w:hAnsi="Arial" w:cs="Arial"/>
          <w:sz w:val="20"/>
        </w:rPr>
        <w:t xml:space="preserve">Nach Massgabe von Art. </w:t>
      </w:r>
      <w:r w:rsidR="00A13DDF">
        <w:rPr>
          <w:rFonts w:ascii="Arial" w:eastAsia="Arial" w:hAnsi="Arial" w:cs="Arial"/>
          <w:sz w:val="20"/>
        </w:rPr>
        <w:t>55 Abs. 3 b des Baugesetzes vom 15. Dezember 2016 (</w:t>
      </w:r>
      <w:proofErr w:type="spellStart"/>
      <w:r w:rsidR="00A13DDF">
        <w:rPr>
          <w:rFonts w:ascii="Arial" w:eastAsia="Arial" w:hAnsi="Arial" w:cs="Arial"/>
          <w:sz w:val="20"/>
        </w:rPr>
        <w:t>BauG</w:t>
      </w:r>
      <w:proofErr w:type="spellEnd"/>
      <w:r w:rsidR="00A13DDF"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 xml:space="preserve">ist der Inhaber einer Baubewilligung oder sein Vertreter verpflichtet, </w:t>
      </w:r>
      <w:r w:rsidR="00A13DDF">
        <w:rPr>
          <w:rFonts w:ascii="Arial" w:eastAsia="Arial" w:hAnsi="Arial" w:cs="Arial"/>
          <w:sz w:val="20"/>
        </w:rPr>
        <w:t>der zuständigen Behörde</w:t>
      </w:r>
      <w:r>
        <w:rPr>
          <w:rFonts w:ascii="Arial" w:eastAsia="Arial" w:hAnsi="Arial" w:cs="Arial"/>
          <w:sz w:val="20"/>
        </w:rPr>
        <w:t xml:space="preserve"> </w:t>
      </w:r>
      <w:r w:rsidR="007057BA">
        <w:rPr>
          <w:rFonts w:ascii="Arial" w:eastAsia="Arial" w:hAnsi="Arial" w:cs="Arial"/>
          <w:sz w:val="20"/>
        </w:rPr>
        <w:t xml:space="preserve">den Beginn </w:t>
      </w:r>
      <w:r w:rsidR="007057BA">
        <w:rPr>
          <w:rFonts w:ascii="Arial" w:eastAsia="Arial" w:hAnsi="Arial" w:cs="Arial"/>
          <w:sz w:val="20"/>
        </w:rPr>
        <w:t xml:space="preserve">der Arbeiten </w:t>
      </w:r>
      <w:r>
        <w:rPr>
          <w:rFonts w:ascii="Arial" w:eastAsia="Arial" w:hAnsi="Arial" w:cs="Arial"/>
          <w:sz w:val="20"/>
        </w:rPr>
        <w:t xml:space="preserve">zu melden. </w:t>
      </w:r>
    </w:p>
    <w:p w14:paraId="13711782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749F89C6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338ABC31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6C6267E9" w14:textId="623051FE" w:rsidR="00636AC4" w:rsidRDefault="00636AC4" w:rsidP="00636AC4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Dossier-</w:t>
      </w:r>
      <w:proofErr w:type="gramStart"/>
      <w:r>
        <w:rPr>
          <w:rFonts w:ascii="Arial" w:eastAsia="Arial" w:hAnsi="Arial" w:cs="Arial"/>
          <w:sz w:val="20"/>
        </w:rPr>
        <w:t>Nummer :</w:t>
      </w:r>
      <w:proofErr w:type="gramEnd"/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163933C2" w14:textId="77777777" w:rsidR="00636AC4" w:rsidRDefault="00636AC4" w:rsidP="00636AC4">
      <w:pPr>
        <w:spacing w:after="1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835259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01884226" w14:textId="77777777" w:rsidR="00F32A8F" w:rsidRDefault="00636AC4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Gesuchsteller/in:</w:t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 w:rsidR="002C0044"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2195E495" w14:textId="635E6F8A" w:rsidR="00636AC4" w:rsidRDefault="00636AC4" w:rsidP="00F32A8F">
      <w:pPr>
        <w:tabs>
          <w:tab w:val="center" w:pos="2438"/>
        </w:tabs>
        <w:spacing w:after="3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E6EEAF8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7FAD5224" w14:textId="77777777" w:rsidR="00F32A8F" w:rsidRDefault="00636AC4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Objekt:</w:t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31083429" w14:textId="37352039" w:rsidR="00636AC4" w:rsidRDefault="00636AC4" w:rsidP="00F32A8F">
      <w:pPr>
        <w:tabs>
          <w:tab w:val="center" w:pos="2438"/>
        </w:tabs>
        <w:spacing w:after="3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2C5D732" w14:textId="77777777" w:rsidR="00636AC4" w:rsidRDefault="00636AC4" w:rsidP="00636AC4">
      <w:pPr>
        <w:spacing w:after="12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14:paraId="1ADD6BE3" w14:textId="241FFC2C" w:rsidR="00636AC4" w:rsidRDefault="00636AC4" w:rsidP="00636AC4">
      <w:pPr>
        <w:spacing w:after="14"/>
        <w:ind w:left="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BF37020" w14:textId="77777777" w:rsidR="00F32A8F" w:rsidRDefault="00805EC9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Baubeginn: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10528CB3" w14:textId="15214309" w:rsidR="00805EC9" w:rsidRDefault="00805EC9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2838C135" w14:textId="77777777" w:rsidR="00F32A8F" w:rsidRDefault="00805EC9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Voraussichte Dauer der Arbeiten:</w:t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2FDF9470" w14:textId="2458CD0C" w:rsidR="00805EC9" w:rsidRDefault="00805EC9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6013EF48" w14:textId="77CF92DE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71423632" w14:textId="14261D91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154911D4" w14:textId="2F3DB6CD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6D9AA692" w14:textId="60F50F8C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346245E7" w14:textId="392072CE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2CE1120B" w14:textId="77777777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23992D31" w14:textId="087BBE16" w:rsidR="00F32A8F" w:rsidRDefault="00805EC9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Ort und Datum:</w:t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78846D97" w14:textId="46676ADF" w:rsidR="00805EC9" w:rsidRDefault="00805EC9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4FBFC622" w14:textId="77777777" w:rsidR="00F32A8F" w:rsidRDefault="00805EC9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 xml:space="preserve">Unterschrift: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5C52640F" w14:textId="0B20EE81" w:rsidR="00805EC9" w:rsidRPr="00D45CD8" w:rsidRDefault="00805EC9" w:rsidP="00F32A8F">
      <w:pPr>
        <w:spacing w:after="14"/>
        <w:ind w:left="1"/>
        <w:rPr>
          <w:lang w:val="de-DE"/>
        </w:rPr>
      </w:pPr>
    </w:p>
    <w:sectPr w:rsidR="00805EC9" w:rsidRPr="00D45CD8" w:rsidSect="00636AC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-2271" w:right="1415" w:bottom="1134" w:left="1134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BC9F" w14:textId="77777777" w:rsidR="00161AC0" w:rsidRDefault="00161AC0">
      <w:r>
        <w:separator/>
      </w:r>
    </w:p>
  </w:endnote>
  <w:endnote w:type="continuationSeparator" w:id="0">
    <w:p w14:paraId="4370A539" w14:textId="77777777" w:rsidR="00161AC0" w:rsidRDefault="001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FB9E" w14:textId="77777777" w:rsidR="00302B27" w:rsidRDefault="00302B2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4ADC957" w14:textId="77777777" w:rsidR="00302B27" w:rsidRDefault="00302B2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E5B4" w14:textId="77777777" w:rsidR="00302B27" w:rsidRDefault="00302B27">
    <w:pPr>
      <w:pBdr>
        <w:top w:val="single" w:sz="12" w:space="1" w:color="000000"/>
      </w:pBdr>
      <w:tabs>
        <w:tab w:val="left" w:pos="3402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 xml:space="preserve">Gemeinde </w:t>
    </w:r>
    <w:proofErr w:type="spellStart"/>
    <w:r>
      <w:rPr>
        <w:sz w:val="20"/>
        <w:lang w:val="de-DE"/>
      </w:rPr>
      <w:t>Bürchen</w:t>
    </w:r>
    <w:proofErr w:type="spellEnd"/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 w:rsidR="00073221" w:rsidRPr="005D13F8">
        <w:rPr>
          <w:rStyle w:val="Hyperlink"/>
          <w:sz w:val="20"/>
          <w:lang w:val="de-DE"/>
        </w:rPr>
        <w:t>www.gemeinde.buerchen.ch</w:t>
      </w:r>
    </w:hyperlink>
    <w:r>
      <w:rPr>
        <w:sz w:val="20"/>
        <w:lang w:val="de-DE"/>
      </w:rPr>
      <w:tab/>
    </w:r>
    <w:r>
      <w:rPr>
        <w:sz w:val="20"/>
        <w:lang w:val="de-DE"/>
      </w:rPr>
      <w:tab/>
    </w:r>
    <w:hyperlink r:id="rId3" w:history="1">
      <w:r w:rsidR="00073221" w:rsidRPr="005D13F8">
        <w:rPr>
          <w:rStyle w:val="Hyperlink"/>
          <w:sz w:val="20"/>
          <w:lang w:val="de-DE"/>
        </w:rPr>
        <w:t>gemeinde@buerchen.ch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C615" w14:textId="77777777" w:rsidR="00161AC0" w:rsidRDefault="00161AC0">
      <w:r>
        <w:separator/>
      </w:r>
    </w:p>
  </w:footnote>
  <w:footnote w:type="continuationSeparator" w:id="0">
    <w:p w14:paraId="0E07FBFF" w14:textId="77777777" w:rsidR="00161AC0" w:rsidRDefault="0016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AFB" w14:textId="45C4515B" w:rsidR="00073221" w:rsidRPr="002C0044" w:rsidRDefault="00073221" w:rsidP="00073221">
    <w:pPr>
      <w:pStyle w:val="Kopfzeile"/>
      <w:ind w:right="-1559"/>
      <w:rPr>
        <w:sz w:val="40"/>
        <w:szCs w:val="40"/>
      </w:rPr>
    </w:pPr>
    <w:r w:rsidRPr="0007322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CE31B8F" wp14:editId="2FA528C6">
          <wp:simplePos x="0" y="0"/>
          <wp:positionH relativeFrom="margin">
            <wp:posOffset>-148590</wp:posOffset>
          </wp:positionH>
          <wp:positionV relativeFrom="paragraph">
            <wp:posOffset>-716280</wp:posOffset>
          </wp:positionV>
          <wp:extent cx="2103755" cy="1333500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C0044" w:rsidRPr="002C0044">
      <w:rPr>
        <w:sz w:val="40"/>
        <w:szCs w:val="40"/>
      </w:rPr>
      <w:t>Meldung Baubeginn</w:t>
    </w:r>
  </w:p>
  <w:p w14:paraId="29D00F2B" w14:textId="77777777" w:rsidR="00073221" w:rsidRDefault="00073221" w:rsidP="00073221">
    <w:pPr>
      <w:pStyle w:val="Kopfzeile"/>
      <w:ind w:righ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9A1A77"/>
    <w:multiLevelType w:val="hybridMultilevel"/>
    <w:tmpl w:val="E766D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E452E"/>
    <w:multiLevelType w:val="hybridMultilevel"/>
    <w:tmpl w:val="63009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998"/>
    <w:multiLevelType w:val="hybridMultilevel"/>
    <w:tmpl w:val="E85828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374AA"/>
    <w:multiLevelType w:val="hybridMultilevel"/>
    <w:tmpl w:val="BC4E71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8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 w16cid:durableId="4787266">
    <w:abstractNumId w:val="0"/>
  </w:num>
  <w:num w:numId="2" w16cid:durableId="1985620446">
    <w:abstractNumId w:val="2"/>
  </w:num>
  <w:num w:numId="3" w16cid:durableId="1322150533">
    <w:abstractNumId w:val="8"/>
  </w:num>
  <w:num w:numId="4" w16cid:durableId="1639602391">
    <w:abstractNumId w:val="6"/>
  </w:num>
  <w:num w:numId="5" w16cid:durableId="155189833">
    <w:abstractNumId w:val="7"/>
  </w:num>
  <w:num w:numId="6" w16cid:durableId="854928377">
    <w:abstractNumId w:val="1"/>
  </w:num>
  <w:num w:numId="7" w16cid:durableId="711736329">
    <w:abstractNumId w:val="3"/>
  </w:num>
  <w:num w:numId="8" w16cid:durableId="119228062">
    <w:abstractNumId w:val="5"/>
  </w:num>
  <w:num w:numId="9" w16cid:durableId="526870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o:colormru v:ext="edit" colors="#dd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C0"/>
    <w:rsid w:val="00073221"/>
    <w:rsid w:val="00076BE5"/>
    <w:rsid w:val="00103F08"/>
    <w:rsid w:val="00153F55"/>
    <w:rsid w:val="00161AC0"/>
    <w:rsid w:val="00161DBD"/>
    <w:rsid w:val="001B2F25"/>
    <w:rsid w:val="001B35A1"/>
    <w:rsid w:val="00207F1D"/>
    <w:rsid w:val="0028328F"/>
    <w:rsid w:val="002A6309"/>
    <w:rsid w:val="002B3639"/>
    <w:rsid w:val="002C0044"/>
    <w:rsid w:val="00302B27"/>
    <w:rsid w:val="00302B77"/>
    <w:rsid w:val="00315A0F"/>
    <w:rsid w:val="003B174F"/>
    <w:rsid w:val="004110C2"/>
    <w:rsid w:val="00436AD7"/>
    <w:rsid w:val="004871EE"/>
    <w:rsid w:val="004F707F"/>
    <w:rsid w:val="005B2063"/>
    <w:rsid w:val="005E6CCD"/>
    <w:rsid w:val="00636AC4"/>
    <w:rsid w:val="006B36C4"/>
    <w:rsid w:val="007057BA"/>
    <w:rsid w:val="007546DA"/>
    <w:rsid w:val="00805EC9"/>
    <w:rsid w:val="008F6EC9"/>
    <w:rsid w:val="00A062D1"/>
    <w:rsid w:val="00A13DDF"/>
    <w:rsid w:val="00A25F99"/>
    <w:rsid w:val="00B92CA5"/>
    <w:rsid w:val="00B93435"/>
    <w:rsid w:val="00B93600"/>
    <w:rsid w:val="00BC3DF9"/>
    <w:rsid w:val="00C34AE1"/>
    <w:rsid w:val="00C712CB"/>
    <w:rsid w:val="00C76FCD"/>
    <w:rsid w:val="00CC1567"/>
    <w:rsid w:val="00CC157A"/>
    <w:rsid w:val="00CD48E3"/>
    <w:rsid w:val="00D45CD8"/>
    <w:rsid w:val="00DB5E0A"/>
    <w:rsid w:val="00DC7F0E"/>
    <w:rsid w:val="00E258AF"/>
    <w:rsid w:val="00E572B0"/>
    <w:rsid w:val="00E9396A"/>
    <w:rsid w:val="00F26393"/>
    <w:rsid w:val="00F32A8F"/>
    <w:rsid w:val="00F3556A"/>
    <w:rsid w:val="00F64D7C"/>
    <w:rsid w:val="00F762AF"/>
    <w:rsid w:val="00FC7E92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;"/>
  <w14:docId w14:val="7502B91A"/>
  <w15:chartTrackingRefBased/>
  <w15:docId w15:val="{7ADB3D58-1FE8-448E-A3B2-D48554B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  <w:ind w:left="1276"/>
      <w:jc w:val="both"/>
    </w:pPr>
    <w:rPr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36A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2832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8328F"/>
    <w:rPr>
      <w:rFonts w:ascii="Segoe UI" w:eastAsia="HG Mincho Light J" w:hAnsi="Segoe UI" w:cs="Segoe UI"/>
      <w:color w:val="000000"/>
      <w:sz w:val="18"/>
      <w:szCs w:val="18"/>
      <w:lang w:val="de-CH"/>
    </w:rPr>
  </w:style>
  <w:style w:type="paragraph" w:customStyle="1" w:styleId="bodytext">
    <w:name w:val="bodytext"/>
    <w:basedOn w:val="Standard"/>
    <w:rsid w:val="00E258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221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6AC4"/>
    <w:rPr>
      <w:rFonts w:ascii="Helvetica" w:eastAsia="HG Mincho Light J" w:hAnsi="Helvetica" w:cs="Arial"/>
      <w:bCs/>
      <w:color w:val="000099"/>
      <w:sz w:val="28"/>
      <w:lang w:eastAsia="en-US"/>
    </w:rPr>
  </w:style>
  <w:style w:type="table" w:customStyle="1" w:styleId="TableGrid">
    <w:name w:val="TableGrid"/>
    <w:rsid w:val="00636AC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@buerchen.ch" TargetMode="External"/><Relationship Id="rId2" Type="http://schemas.openxmlformats.org/officeDocument/2006/relationships/hyperlink" Target="http://www.gemeinde.buerchen.che" TargetMode="External"/><Relationship Id="rId1" Type="http://schemas.openxmlformats.org/officeDocument/2006/relationships/hyperlink" Target="http://www.buerchen.ch/gemein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zlei\020_%20Allgemeine%20Verwaltung\Ver&#246;ffentlichungen\Info-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Info-2018.dot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821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7012467</vt:i4>
      </vt:variant>
      <vt:variant>
        <vt:i4>5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 02</dc:creator>
  <cp:keywords/>
  <dc:description/>
  <cp:lastModifiedBy>Cornelia Hostettler</cp:lastModifiedBy>
  <cp:revision>2</cp:revision>
  <cp:lastPrinted>2018-06-05T07:45:00Z</cp:lastPrinted>
  <dcterms:created xsi:type="dcterms:W3CDTF">2022-11-14T09:26:00Z</dcterms:created>
  <dcterms:modified xsi:type="dcterms:W3CDTF">2022-11-14T09:26:00Z</dcterms:modified>
</cp:coreProperties>
</file>