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C5DE0" w14:textId="77777777" w:rsidR="00E356FB" w:rsidRDefault="00E356FB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Gesuchsteller: ..........................................................................</w:t>
      </w:r>
    </w:p>
    <w:p w14:paraId="047A3AD0" w14:textId="77777777" w:rsidR="00E356FB" w:rsidRDefault="00E356FB">
      <w:pPr>
        <w:ind w:right="-1845"/>
        <w:rPr>
          <w:b/>
          <w:sz w:val="28"/>
        </w:rPr>
      </w:pPr>
      <w:r>
        <w:rPr>
          <w:b/>
          <w:sz w:val="28"/>
        </w:rPr>
        <w:t>Bauvorhaben:  ..........................................................................</w:t>
      </w:r>
    </w:p>
    <w:p w14:paraId="602EE845" w14:textId="77777777" w:rsidR="00E356FB" w:rsidRDefault="00E356FB">
      <w:pPr>
        <w:rPr>
          <w:b/>
          <w:sz w:val="28"/>
        </w:rPr>
      </w:pPr>
      <w:r>
        <w:rPr>
          <w:b/>
          <w:sz w:val="28"/>
        </w:rPr>
        <w:t>Standort:          ..........................................................................</w:t>
      </w:r>
    </w:p>
    <w:p w14:paraId="02918D71" w14:textId="77777777" w:rsidR="00E356FB" w:rsidRDefault="00E356FB">
      <w:pPr>
        <w:rPr>
          <w:sz w:val="28"/>
        </w:rPr>
      </w:pPr>
    </w:p>
    <w:p w14:paraId="24EBCA85" w14:textId="77777777" w:rsidR="00E356FB" w:rsidRDefault="00E356FB">
      <w:pPr>
        <w:tabs>
          <w:tab w:val="left" w:pos="5670"/>
        </w:tabs>
        <w:rPr>
          <w:b/>
        </w:rPr>
      </w:pPr>
      <w:r>
        <w:t xml:space="preserve">  1. Gewünschter Anschluss an Leitung</w:t>
      </w:r>
      <w:r>
        <w:tab/>
      </w:r>
      <w:r>
        <w:rPr>
          <w:b/>
        </w:rPr>
        <w:t>:</w:t>
      </w:r>
    </w:p>
    <w:p w14:paraId="04C51914" w14:textId="77777777" w:rsidR="00E356FB" w:rsidRDefault="00E356FB">
      <w:pPr>
        <w:tabs>
          <w:tab w:val="left" w:pos="5670"/>
        </w:tabs>
      </w:pPr>
    </w:p>
    <w:p w14:paraId="185FC6B2" w14:textId="77777777" w:rsidR="00E356FB" w:rsidRDefault="00E356FB">
      <w:pPr>
        <w:tabs>
          <w:tab w:val="left" w:pos="5670"/>
        </w:tabs>
        <w:rPr>
          <w:b/>
        </w:rPr>
      </w:pPr>
      <w:r>
        <w:t xml:space="preserve">  2. Wie gross ist der Anschluss vorgesehen?</w:t>
      </w:r>
      <w:r>
        <w:tab/>
      </w:r>
      <w:r>
        <w:rPr>
          <w:b/>
        </w:rPr>
        <w:t>:</w:t>
      </w:r>
    </w:p>
    <w:p w14:paraId="2D565782" w14:textId="77777777" w:rsidR="00E356FB" w:rsidRDefault="00E356FB">
      <w:pPr>
        <w:tabs>
          <w:tab w:val="left" w:pos="5670"/>
        </w:tabs>
      </w:pPr>
    </w:p>
    <w:p w14:paraId="6467DC95" w14:textId="77777777" w:rsidR="00E356FB" w:rsidRDefault="00E356FB">
      <w:pPr>
        <w:tabs>
          <w:tab w:val="left" w:pos="5670"/>
        </w:tabs>
        <w:rPr>
          <w:b/>
        </w:rPr>
      </w:pPr>
      <w:r>
        <w:t xml:space="preserve">  3. Wie tief liegt die neue Leitung?</w:t>
      </w:r>
      <w:r>
        <w:tab/>
      </w:r>
      <w:r>
        <w:rPr>
          <w:b/>
        </w:rPr>
        <w:t>:</w:t>
      </w:r>
    </w:p>
    <w:p w14:paraId="7F862F78" w14:textId="77777777" w:rsidR="00E356FB" w:rsidRDefault="00E356FB">
      <w:pPr>
        <w:tabs>
          <w:tab w:val="left" w:pos="5670"/>
        </w:tabs>
      </w:pPr>
    </w:p>
    <w:p w14:paraId="59D80BA6" w14:textId="77777777" w:rsidR="00E356FB" w:rsidRDefault="00E356FB">
      <w:pPr>
        <w:tabs>
          <w:tab w:val="left" w:pos="5670"/>
        </w:tabs>
        <w:rPr>
          <w:b/>
        </w:rPr>
      </w:pPr>
      <w:r>
        <w:t xml:space="preserve">  4. Material der neuen Leitung?</w:t>
      </w:r>
      <w:r>
        <w:tab/>
      </w:r>
      <w:r>
        <w:rPr>
          <w:b/>
        </w:rPr>
        <w:t>:</w:t>
      </w:r>
    </w:p>
    <w:p w14:paraId="5043BF4A" w14:textId="77777777" w:rsidR="00E356FB" w:rsidRDefault="00E356FB">
      <w:pPr>
        <w:tabs>
          <w:tab w:val="left" w:pos="5670"/>
        </w:tabs>
      </w:pPr>
    </w:p>
    <w:p w14:paraId="520E4782" w14:textId="77777777" w:rsidR="00E356FB" w:rsidRDefault="00E356FB">
      <w:pPr>
        <w:tabs>
          <w:tab w:val="left" w:pos="5670"/>
        </w:tabs>
      </w:pPr>
      <w:r>
        <w:t xml:space="preserve">  5. Wie wird der Anschluss ausgeführt?</w:t>
      </w:r>
      <w:r>
        <w:tab/>
      </w:r>
      <w:r>
        <w:rPr>
          <w:b/>
        </w:rPr>
        <w:t>:</w:t>
      </w:r>
    </w:p>
    <w:p w14:paraId="08DA26F6" w14:textId="77777777" w:rsidR="00E356FB" w:rsidRDefault="00E356FB">
      <w:pPr>
        <w:tabs>
          <w:tab w:val="left" w:pos="5670"/>
        </w:tabs>
        <w:rPr>
          <w:b/>
        </w:rPr>
      </w:pPr>
      <w:r>
        <w:t xml:space="preserve">  6. Wer führt den Anschluss aus?</w:t>
      </w:r>
      <w:r>
        <w:tab/>
      </w:r>
      <w:r>
        <w:rPr>
          <w:b/>
        </w:rPr>
        <w:t>:</w:t>
      </w:r>
    </w:p>
    <w:p w14:paraId="341571F3" w14:textId="77777777" w:rsidR="00E356FB" w:rsidRDefault="00E356FB">
      <w:pPr>
        <w:tabs>
          <w:tab w:val="left" w:pos="5670"/>
        </w:tabs>
      </w:pPr>
    </w:p>
    <w:p w14:paraId="35C1552A" w14:textId="77777777" w:rsidR="00E356FB" w:rsidRDefault="00E356FB">
      <w:pPr>
        <w:tabs>
          <w:tab w:val="left" w:pos="5670"/>
        </w:tabs>
      </w:pPr>
      <w:r>
        <w:t xml:space="preserve">  7. Anzahl Wohneinheiten der vorgesehenen Installation</w:t>
      </w:r>
      <w:r>
        <w:tab/>
      </w:r>
      <w:r>
        <w:rPr>
          <w:b/>
        </w:rPr>
        <w:t>:</w:t>
      </w:r>
    </w:p>
    <w:p w14:paraId="54ECF696" w14:textId="77777777" w:rsidR="00E356FB" w:rsidRDefault="00E356FB">
      <w:pPr>
        <w:tabs>
          <w:tab w:val="left" w:pos="5670"/>
        </w:tabs>
        <w:rPr>
          <w:b/>
        </w:rPr>
      </w:pPr>
      <w:r>
        <w:t xml:space="preserve">  8. Kaliber des Wasserzählers</w:t>
      </w:r>
      <w:r>
        <w:tab/>
      </w:r>
      <w:r>
        <w:rPr>
          <w:b/>
        </w:rPr>
        <w:t>:</w:t>
      </w:r>
    </w:p>
    <w:p w14:paraId="21BCB987" w14:textId="77777777" w:rsidR="00E356FB" w:rsidRDefault="00E356FB">
      <w:pPr>
        <w:tabs>
          <w:tab w:val="left" w:pos="5670"/>
        </w:tabs>
      </w:pPr>
    </w:p>
    <w:p w14:paraId="60262C22" w14:textId="77777777" w:rsidR="00E356FB" w:rsidRDefault="00E356FB">
      <w:pPr>
        <w:tabs>
          <w:tab w:val="left" w:pos="5670"/>
        </w:tabs>
        <w:rPr>
          <w:b/>
        </w:rPr>
      </w:pPr>
      <w:r>
        <w:t xml:space="preserve">  9. Modell des Abstellhahns</w:t>
      </w:r>
      <w:r>
        <w:tab/>
      </w:r>
      <w:r>
        <w:rPr>
          <w:b/>
        </w:rPr>
        <w:t>:</w:t>
      </w:r>
    </w:p>
    <w:p w14:paraId="3378081E" w14:textId="77777777" w:rsidR="00E356FB" w:rsidRDefault="00E356FB">
      <w:pPr>
        <w:tabs>
          <w:tab w:val="left" w:pos="5670"/>
        </w:tabs>
      </w:pPr>
    </w:p>
    <w:p w14:paraId="1EDC32BA" w14:textId="77777777" w:rsidR="00E356FB" w:rsidRDefault="00E356FB">
      <w:pPr>
        <w:tabs>
          <w:tab w:val="left" w:pos="5670"/>
        </w:tabs>
        <w:rPr>
          <w:b/>
        </w:rPr>
      </w:pPr>
      <w:r>
        <w:t>10. Wann erfolgt der Neuanschluss?</w:t>
      </w:r>
      <w:r>
        <w:tab/>
      </w:r>
      <w:r>
        <w:rPr>
          <w:b/>
        </w:rPr>
        <w:t>:</w:t>
      </w:r>
    </w:p>
    <w:p w14:paraId="0092DC85" w14:textId="77777777" w:rsidR="00E356FB" w:rsidRDefault="00E356FB">
      <w:pPr>
        <w:tabs>
          <w:tab w:val="left" w:pos="5670"/>
        </w:tabs>
      </w:pPr>
    </w:p>
    <w:p w14:paraId="1D2290B8" w14:textId="77777777" w:rsidR="00E356FB" w:rsidRDefault="00E356FB">
      <w:pPr>
        <w:tabs>
          <w:tab w:val="left" w:pos="5670"/>
        </w:tabs>
      </w:pPr>
      <w:r>
        <w:t>11. Ist bereits ein Zähler vorhanden?</w:t>
      </w:r>
      <w:r>
        <w:tab/>
      </w:r>
      <w:r>
        <w:rPr>
          <w:b/>
        </w:rPr>
        <w:t>:</w:t>
      </w:r>
    </w:p>
    <w:p w14:paraId="52169160" w14:textId="77777777" w:rsidR="00E356FB" w:rsidRDefault="00E356FB">
      <w:pPr>
        <w:tabs>
          <w:tab w:val="left" w:pos="6237"/>
        </w:tabs>
        <w:rPr>
          <w:sz w:val="28"/>
        </w:rPr>
      </w:pPr>
      <w:r>
        <w:rPr>
          <w:sz w:val="28"/>
          <w:u w:val="single"/>
        </w:rPr>
        <w:t>Bemerkungen</w:t>
      </w:r>
      <w:r>
        <w:rPr>
          <w:sz w:val="28"/>
        </w:rPr>
        <w:t>:</w:t>
      </w:r>
    </w:p>
    <w:p w14:paraId="46D3ED7F" w14:textId="77777777" w:rsidR="00E356FB" w:rsidRDefault="00E356FB">
      <w:pPr>
        <w:tabs>
          <w:tab w:val="left" w:pos="6237"/>
        </w:tabs>
      </w:pPr>
    </w:p>
    <w:p w14:paraId="4B4B0C95" w14:textId="77777777" w:rsidR="00E356FB" w:rsidRDefault="00E356FB">
      <w:pPr>
        <w:tabs>
          <w:tab w:val="left" w:pos="6237"/>
        </w:tabs>
      </w:pPr>
      <w:r>
        <w:t>Ort und Datum: ______________Unterschrift des Gesuchsteller: ___________</w:t>
      </w:r>
    </w:p>
    <w:p w14:paraId="192E9C1A" w14:textId="77777777" w:rsidR="00E356FB" w:rsidRDefault="00E356FB">
      <w:pPr>
        <w:tabs>
          <w:tab w:val="left" w:pos="6237"/>
        </w:tabs>
      </w:pPr>
    </w:p>
    <w:p w14:paraId="2C276178" w14:textId="77777777" w:rsidR="00E356FB" w:rsidRDefault="00E356FB">
      <w:pPr>
        <w:tabs>
          <w:tab w:val="left" w:pos="6237"/>
        </w:tabs>
      </w:pPr>
      <w:r>
        <w:t>Unterschrift des Installateurs:  _________________________________</w:t>
      </w:r>
    </w:p>
    <w:p w14:paraId="7DD31221" w14:textId="77777777" w:rsidR="00E356FB" w:rsidRDefault="00E356FB">
      <w:pPr>
        <w:tabs>
          <w:tab w:val="left" w:pos="6237"/>
        </w:tabs>
      </w:pPr>
    </w:p>
    <w:p w14:paraId="256B7E84" w14:textId="77777777" w:rsidR="00E356FB" w:rsidRDefault="00E35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6237"/>
        </w:tabs>
        <w:ind w:right="-1278"/>
        <w:jc w:val="center"/>
        <w:rPr>
          <w:b/>
          <w:sz w:val="38"/>
        </w:rPr>
      </w:pPr>
      <w:r>
        <w:rPr>
          <w:b/>
          <w:sz w:val="38"/>
        </w:rPr>
        <w:t>Anschlussbewilligung</w:t>
      </w:r>
    </w:p>
    <w:p w14:paraId="27E1519D" w14:textId="77777777" w:rsidR="00E356FB" w:rsidRDefault="00E356FB">
      <w:pPr>
        <w:tabs>
          <w:tab w:val="left" w:pos="6237"/>
        </w:tabs>
        <w:jc w:val="center"/>
        <w:rPr>
          <w:sz w:val="24"/>
        </w:rPr>
      </w:pPr>
    </w:p>
    <w:p w14:paraId="0A04CEB4" w14:textId="77777777" w:rsidR="00E356FB" w:rsidRDefault="00E356FB">
      <w:pPr>
        <w:tabs>
          <w:tab w:val="left" w:pos="6237"/>
        </w:tabs>
      </w:pPr>
      <w:r>
        <w:t>Das obige Gesuch ist vom Gemeinderat und der Wasserkommission in der Sitzung vom                                              bewilligt worden.</w:t>
      </w:r>
    </w:p>
    <w:p w14:paraId="757A7A9F" w14:textId="77777777" w:rsidR="00E356FB" w:rsidRDefault="00E356FB">
      <w:pPr>
        <w:tabs>
          <w:tab w:val="left" w:pos="6237"/>
        </w:tabs>
      </w:pPr>
      <w:r>
        <w:rPr>
          <w:u w:val="single"/>
        </w:rPr>
        <w:t>Bedingungen</w:t>
      </w:r>
      <w:r>
        <w:t>:</w:t>
      </w:r>
    </w:p>
    <w:p w14:paraId="76BF1E8B" w14:textId="77777777" w:rsidR="00E356FB" w:rsidRDefault="00E356FB">
      <w:pPr>
        <w:tabs>
          <w:tab w:val="left" w:pos="6237"/>
        </w:tabs>
        <w:ind w:left="284" w:hanging="284"/>
      </w:pPr>
      <w:r>
        <w:t>-</w:t>
      </w:r>
      <w:r>
        <w:tab/>
        <w:t>Die privaten Durchleitungsrechte bis zum Anschluss an die Hauptleitung der Gemeinde sind durch den Gesuchsteller selber zu regeln.</w:t>
      </w:r>
    </w:p>
    <w:p w14:paraId="1D03B335" w14:textId="77777777" w:rsidR="00E356FB" w:rsidRDefault="00E356FB">
      <w:pPr>
        <w:tabs>
          <w:tab w:val="left" w:pos="6237"/>
        </w:tabs>
        <w:ind w:left="284" w:hanging="284"/>
      </w:pPr>
      <w:r>
        <w:t>-</w:t>
      </w:r>
      <w:r>
        <w:tab/>
        <w:t>Die Leitung ist in einer frostsicheren Tiefe (Meereshöhe in Millimeter) zu verlegen.</w:t>
      </w:r>
    </w:p>
    <w:p w14:paraId="31FEC3B5" w14:textId="77777777" w:rsidR="00E356FB" w:rsidRDefault="00E356FB">
      <w:pPr>
        <w:tabs>
          <w:tab w:val="left" w:pos="6237"/>
        </w:tabs>
        <w:ind w:left="284" w:hanging="284"/>
      </w:pPr>
      <w:r>
        <w:t>-</w:t>
      </w:r>
      <w:r>
        <w:tab/>
        <w:t>Der Anschluss an die Hauptwasserleitung hat mittels eines Einbauschlauffen-T-Stückes zu erfolgen.</w:t>
      </w:r>
    </w:p>
    <w:p w14:paraId="15A6CD39" w14:textId="77777777" w:rsidR="00E356FB" w:rsidRDefault="00E356FB">
      <w:pPr>
        <w:tabs>
          <w:tab w:val="left" w:pos="6237"/>
        </w:tabs>
        <w:ind w:left="284" w:hanging="284"/>
      </w:pPr>
      <w:r>
        <w:t xml:space="preserve">- </w:t>
      </w:r>
      <w:r>
        <w:tab/>
        <w:t>Brunnenmeister Zenhäusern Kaspar ist allein berechtigt, Anschlüsse am Trinkwassernetz vor</w:t>
      </w:r>
      <w:r>
        <w:softHyphen/>
        <w:t>zunehmen.</w:t>
      </w:r>
    </w:p>
    <w:p w14:paraId="3B1BCEB6" w14:textId="77777777" w:rsidR="00E356FB" w:rsidRDefault="00E356FB">
      <w:pPr>
        <w:pStyle w:val="Blocktext"/>
      </w:pPr>
      <w:r>
        <w:t>-</w:t>
      </w:r>
      <w:r>
        <w:tab/>
        <w:t xml:space="preserve">Vor der Schliessung der Gräben ist der Gemeindekanzlei rechtzeitig Meldung zu erstatten, damit die Leitungsführung kontrolliert und auf die Gemeindepläne übertragen werden kann. Sollte die Meldung nicht rechtzeitig erfolgen, </w:t>
      </w:r>
      <w:r w:rsidR="000C2709">
        <w:t>wird eine Busse ausgesprochen</w:t>
      </w:r>
      <w:r>
        <w:t>.</w:t>
      </w:r>
    </w:p>
    <w:p w14:paraId="34D5EF24" w14:textId="77777777" w:rsidR="00E356FB" w:rsidRDefault="00E356FB">
      <w:pPr>
        <w:tabs>
          <w:tab w:val="left" w:pos="6237"/>
        </w:tabs>
        <w:ind w:left="284" w:hanging="284"/>
      </w:pPr>
    </w:p>
    <w:p w14:paraId="0E43F573" w14:textId="77777777" w:rsidR="00E356FB" w:rsidRDefault="00E356FB">
      <w:pPr>
        <w:tabs>
          <w:tab w:val="left" w:pos="6237"/>
        </w:tabs>
        <w:ind w:left="284" w:hanging="284"/>
        <w:rPr>
          <w:b/>
        </w:rPr>
      </w:pPr>
      <w:r>
        <w:t>Bürchen,                                                    Für die Gemeindeverwaltung</w:t>
      </w:r>
    </w:p>
    <w:sectPr w:rsidR="00E35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268" w:right="2977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7CF1D" w14:textId="77777777" w:rsidR="004930B7" w:rsidRDefault="004930B7">
      <w:r>
        <w:separator/>
      </w:r>
    </w:p>
  </w:endnote>
  <w:endnote w:type="continuationSeparator" w:id="0">
    <w:p w14:paraId="34487BFB" w14:textId="77777777" w:rsidR="004930B7" w:rsidRDefault="0049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DIN1451MittelNeu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25FAD" w14:textId="77777777" w:rsidR="00E356FB" w:rsidRDefault="00E356F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C0D3DA0" w14:textId="77777777" w:rsidR="00E356FB" w:rsidRDefault="00E356FB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1BFAA" w14:textId="77777777" w:rsidR="00E356FB" w:rsidRDefault="00E356FB">
    <w:pPr>
      <w:pBdr>
        <w:top w:val="single" w:sz="12" w:space="1" w:color="000000"/>
      </w:pBdr>
      <w:tabs>
        <w:tab w:val="left" w:pos="3402"/>
        <w:tab w:val="right" w:pos="3544"/>
      </w:tabs>
      <w:ind w:right="-1984"/>
      <w:rPr>
        <w:sz w:val="20"/>
        <w:lang w:val="de-DE"/>
      </w:rPr>
    </w:pPr>
    <w:r>
      <w:rPr>
        <w:sz w:val="20"/>
        <w:lang w:val="de-DE"/>
      </w:rPr>
      <w:t>Gemeinde Bürchen</w:t>
    </w:r>
    <w:hyperlink r:id="rId1" w:history="1"/>
    <w:r>
      <w:rPr>
        <w:sz w:val="20"/>
        <w:lang w:val="de-DE"/>
      </w:rPr>
      <w:tab/>
    </w:r>
    <w:r>
      <w:rPr>
        <w:sz w:val="20"/>
        <w:lang w:val="de-DE"/>
      </w:rPr>
      <w:tab/>
    </w:r>
    <w:hyperlink r:id="rId2" w:history="1">
      <w:r>
        <w:rPr>
          <w:rStyle w:val="Hyperlink"/>
          <w:sz w:val="20"/>
          <w:lang w:val="de-DE"/>
        </w:rPr>
        <w:t>www.buerchen.ch/gemeinde</w:t>
      </w:r>
    </w:hyperlink>
    <w:r>
      <w:rPr>
        <w:sz w:val="20"/>
        <w:lang w:val="de-DE"/>
      </w:rPr>
      <w:tab/>
    </w:r>
    <w:r>
      <w:rPr>
        <w:sz w:val="20"/>
        <w:lang w:val="de-DE"/>
      </w:rPr>
      <w:tab/>
    </w:r>
    <w:hyperlink r:id="rId3" w:history="1">
      <w:r>
        <w:rPr>
          <w:rStyle w:val="Hyperlink"/>
          <w:sz w:val="20"/>
          <w:lang w:val="de-DE"/>
        </w:rPr>
        <w:t>gemeinde@buerchen.ch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16190" w14:textId="77777777" w:rsidR="00E356FB" w:rsidRDefault="00E356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BE72F" w14:textId="77777777" w:rsidR="004930B7" w:rsidRDefault="004930B7">
      <w:r>
        <w:separator/>
      </w:r>
    </w:p>
  </w:footnote>
  <w:footnote w:type="continuationSeparator" w:id="0">
    <w:p w14:paraId="2EEB2024" w14:textId="77777777" w:rsidR="004930B7" w:rsidRDefault="00493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A81A8" w14:textId="77777777" w:rsidR="00E356FB" w:rsidRDefault="00E356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A4E20" w14:textId="3F210E2F" w:rsidR="00E356FB" w:rsidRDefault="008C5AB3">
    <w:pPr>
      <w:tabs>
        <w:tab w:val="right" w:pos="9639"/>
      </w:tabs>
      <w:ind w:right="-1845"/>
      <w:jc w:val="right"/>
      <w:rPr>
        <w:rFonts w:cs="Arial"/>
        <w:color w:val="000099"/>
        <w:sz w:val="44"/>
      </w:rPr>
    </w:pPr>
    <w:r>
      <w:rPr>
        <w:rFonts w:cs="Arial"/>
        <w:noProof/>
        <w:color w:val="000099"/>
        <w:sz w:val="44"/>
      </w:rPr>
      <w:drawing>
        <wp:anchor distT="0" distB="0" distL="114300" distR="114300" simplePos="0" relativeHeight="251657728" behindDoc="1" locked="0" layoutInCell="1" allowOverlap="1" wp14:anchorId="75B316F1" wp14:editId="20DFA74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36640" cy="487680"/>
          <wp:effectExtent l="0" t="0" r="0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66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56FB">
      <w:rPr>
        <w:rFonts w:cs="Arial"/>
        <w:color w:val="000099"/>
        <w:sz w:val="44"/>
      </w:rPr>
      <w:t>Anschlussgesuch Trinkwasser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BD4FA" w14:textId="77777777" w:rsidR="00E356FB" w:rsidRDefault="00E356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E4C85BBE"/>
    <w:lvl w:ilvl="0">
      <w:start w:val="1"/>
      <w:numFmt w:val="decimal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nothing"/>
      <w:lvlText w:val="%4) 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1985B08"/>
    <w:multiLevelType w:val="hybridMultilevel"/>
    <w:tmpl w:val="00BA3BEE"/>
    <w:lvl w:ilvl="0" w:tplc="7D2EE4AA">
      <w:start w:val="1"/>
      <w:numFmt w:val="decimal"/>
      <w:lvlText w:val="Tabelle %1: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451601"/>
    <w:multiLevelType w:val="hybridMultilevel"/>
    <w:tmpl w:val="CD165B86"/>
    <w:lvl w:ilvl="0" w:tplc="7F567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58EB90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BA66E8"/>
    <w:multiLevelType w:val="multilevel"/>
    <w:tmpl w:val="DFF09A98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2004"/>
        </w:tabs>
        <w:ind w:left="1758" w:hanging="11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hint="default"/>
      </w:rPr>
    </w:lvl>
  </w:abstractNum>
  <w:abstractNum w:abstractNumId="4" w15:restartNumberingAfterBreak="0">
    <w:nsid w:val="7F721170"/>
    <w:multiLevelType w:val="hybridMultilevel"/>
    <w:tmpl w:val="5AEC8E1C"/>
    <w:lvl w:ilvl="0" w:tplc="510A6B18">
      <w:start w:val="1"/>
      <w:numFmt w:val="decimal"/>
      <w:lvlText w:val="Figur %1: "/>
      <w:lvlJc w:val="left"/>
      <w:pPr>
        <w:tabs>
          <w:tab w:val="num" w:pos="1440"/>
        </w:tabs>
        <w:ind w:left="1021" w:hanging="1021"/>
      </w:pPr>
      <w:rPr>
        <w:rFonts w:hint="default"/>
      </w:rPr>
    </w:lvl>
    <w:lvl w:ilvl="1" w:tplc="2A04572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3410"/>
        </w:tabs>
        <w:ind w:left="34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30"/>
        </w:tabs>
        <w:ind w:left="41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50"/>
        </w:tabs>
        <w:ind w:left="48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570"/>
        </w:tabs>
        <w:ind w:left="55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290"/>
        </w:tabs>
        <w:ind w:left="62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10"/>
        </w:tabs>
        <w:ind w:left="70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30"/>
        </w:tabs>
        <w:ind w:left="773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ru v:ext="edit" colors="#ddd"/>
      <o:colormenu v:ext="edit" fillcolor="silver" strokecolor="black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81"/>
    <w:rsid w:val="000C2709"/>
    <w:rsid w:val="004930B7"/>
    <w:rsid w:val="008C5AB3"/>
    <w:rsid w:val="00935581"/>
    <w:rsid w:val="00E3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ddd"/>
      <o:colormenu v:ext="edit" fillcolor="silver" strokecolor="black" shadowcolor="none [2]"/>
    </o:shapedefaults>
    <o:shapelayout v:ext="edit">
      <o:idmap v:ext="edit" data="2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6"/>
        <o:entry new="8" old="0"/>
        <o:entry new="9" old="8"/>
      </o:regrouptable>
    </o:shapelayout>
  </w:shapeDefaults>
  <w:decimalSymbol w:val="."/>
  <w:listSeparator w:val=";"/>
  <w14:docId w14:val="1D2B90CE"/>
  <w15:chartTrackingRefBased/>
  <w15:docId w15:val="{318A7A90-7407-4CC1-8013-012234A0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Helvetica" w:eastAsia="HG Mincho Light J" w:hAnsi="Helvetica"/>
      <w:color w:val="000000"/>
      <w:sz w:val="22"/>
      <w:lang w:val="de-CH"/>
    </w:rPr>
  </w:style>
  <w:style w:type="paragraph" w:styleId="berschrift1">
    <w:name w:val="heading 1"/>
    <w:basedOn w:val="Standard"/>
    <w:next w:val="Textkrper"/>
    <w:qFormat/>
    <w:pPr>
      <w:keepNext/>
      <w:spacing w:before="360" w:after="480"/>
      <w:ind w:left="1276"/>
      <w:outlineLvl w:val="0"/>
    </w:pPr>
    <w:rPr>
      <w:rFonts w:cs="Arial"/>
      <w:bCs/>
      <w:color w:val="000099"/>
      <w:sz w:val="28"/>
      <w:lang w:val="de-DE"/>
    </w:rPr>
  </w:style>
  <w:style w:type="paragraph" w:styleId="berschrift2">
    <w:name w:val="heading 2"/>
    <w:basedOn w:val="Standard"/>
    <w:next w:val="Textkrper"/>
    <w:qFormat/>
    <w:pPr>
      <w:keepNext/>
      <w:spacing w:before="360" w:after="120"/>
      <w:ind w:left="1276"/>
      <w:outlineLvl w:val="1"/>
    </w:pPr>
    <w:rPr>
      <w:bCs/>
      <w:iCs/>
      <w:color w:val="000099"/>
      <w:lang w:val="de-DE"/>
    </w:rPr>
  </w:style>
  <w:style w:type="paragraph" w:styleId="berschrift3">
    <w:name w:val="heading 3"/>
    <w:basedOn w:val="Standard"/>
    <w:next w:val="Textkrper"/>
    <w:qFormat/>
    <w:pPr>
      <w:keepNext/>
      <w:spacing w:before="240" w:after="120"/>
      <w:ind w:left="1276"/>
      <w:outlineLvl w:val="2"/>
    </w:pPr>
    <w:rPr>
      <w:rFonts w:cs="Arial"/>
      <w:bCs/>
      <w:color w:val="000099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40" w:after="120"/>
      <w:outlineLvl w:val="3"/>
    </w:pPr>
    <w:rPr>
      <w:rFonts w:ascii="Albany" w:hAnsi="Albany"/>
      <w:b/>
      <w:i/>
    </w:rPr>
  </w:style>
  <w:style w:type="paragraph" w:styleId="berschrift5">
    <w:name w:val="heading 5"/>
    <w:basedOn w:val="Standard"/>
    <w:next w:val="Textkrper"/>
    <w:qFormat/>
    <w:pPr>
      <w:keepNext/>
      <w:spacing w:before="240" w:after="120"/>
      <w:outlineLvl w:val="4"/>
    </w:pPr>
    <w:rPr>
      <w:rFonts w:ascii="Albany" w:hAnsi="Albany"/>
      <w:b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DIN1451MittelNeu" w:hAnsi="DIN1451MittelNeu"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DIN1451MittelNeu" w:hAnsi="DIN1451MittelNeu"/>
      <w:sz w:val="44"/>
    </w:rPr>
  </w:style>
  <w:style w:type="paragraph" w:styleId="berschrift8">
    <w:name w:val="heading 8"/>
    <w:basedOn w:val="Standard"/>
    <w:next w:val="Standard"/>
    <w:qFormat/>
    <w:pPr>
      <w:keepNext/>
      <w:jc w:val="right"/>
      <w:outlineLvl w:val="7"/>
    </w:pPr>
    <w:rPr>
      <w:rFonts w:ascii="DIN1451MittelNeu" w:hAnsi="DIN1451MittelNeu"/>
      <w:i/>
      <w:iCs/>
      <w:sz w:val="4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DIN1451MittelNeu" w:hAnsi="DIN1451MittelNeu"/>
      <w:sz w:val="9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120"/>
      <w:ind w:left="1276"/>
      <w:jc w:val="both"/>
    </w:pPr>
    <w:rPr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Blocktext">
    <w:name w:val="Block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237"/>
      </w:tabs>
      <w:ind w:left="284" w:right="-1845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gemeinde@buerchen.ch" TargetMode="External"/><Relationship Id="rId2" Type="http://schemas.openxmlformats.org/officeDocument/2006/relationships/hyperlink" Target="http://www.buerchen.ch/gemeinde" TargetMode="External"/><Relationship Id="rId1" Type="http://schemas.openxmlformats.org/officeDocument/2006/relationships/hyperlink" Target="http://www.buerchen.ch/gemein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meindeverwaltung\Anwendungsdaten\Microsoft\Vorlagen\aktennotiz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aktennotiz.dot</Template>
  <TotalTime>0</TotalTime>
  <Pages>1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Cygnus Engineering AG</Company>
  <LinksUpToDate>false</LinksUpToDate>
  <CharactersWithSpaces>1822</CharactersWithSpaces>
  <SharedDoc>false</SharedDoc>
  <HLinks>
    <vt:vector size="18" baseType="variant">
      <vt:variant>
        <vt:i4>4653166</vt:i4>
      </vt:variant>
      <vt:variant>
        <vt:i4>8</vt:i4>
      </vt:variant>
      <vt:variant>
        <vt:i4>0</vt:i4>
      </vt:variant>
      <vt:variant>
        <vt:i4>5</vt:i4>
      </vt:variant>
      <vt:variant>
        <vt:lpwstr>mailto:gemeinde@buerchen.ch</vt:lpwstr>
      </vt:variant>
      <vt:variant>
        <vt:lpwstr/>
      </vt:variant>
      <vt:variant>
        <vt:i4>7012467</vt:i4>
      </vt:variant>
      <vt:variant>
        <vt:i4>5</vt:i4>
      </vt:variant>
      <vt:variant>
        <vt:i4>0</vt:i4>
      </vt:variant>
      <vt:variant>
        <vt:i4>5</vt:i4>
      </vt:variant>
      <vt:variant>
        <vt:lpwstr>http://www.buerchen.ch/gemeinde</vt:lpwstr>
      </vt:variant>
      <vt:variant>
        <vt:lpwstr/>
      </vt:variant>
      <vt:variant>
        <vt:i4>7012467</vt:i4>
      </vt:variant>
      <vt:variant>
        <vt:i4>2</vt:i4>
      </vt:variant>
      <vt:variant>
        <vt:i4>0</vt:i4>
      </vt:variant>
      <vt:variant>
        <vt:i4>5</vt:i4>
      </vt:variant>
      <vt:variant>
        <vt:lpwstr>http://www.buerchen.ch/gemeinde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Gemeinde Bürchen</dc:creator>
  <cp:keywords/>
  <dc:description/>
  <cp:lastModifiedBy>User 03</cp:lastModifiedBy>
  <cp:revision>2</cp:revision>
  <cp:lastPrinted>2005-08-30T09:54:00Z</cp:lastPrinted>
  <dcterms:created xsi:type="dcterms:W3CDTF">2021-03-30T13:04:00Z</dcterms:created>
  <dcterms:modified xsi:type="dcterms:W3CDTF">2021-03-30T13:04:00Z</dcterms:modified>
</cp:coreProperties>
</file>